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108" w:rsidRDefault="00347CB9" w:rsidP="00174750">
      <w:pPr>
        <w:pStyle w:val="Title"/>
        <w:rPr>
          <w:sz w:val="22"/>
        </w:rPr>
      </w:pPr>
      <w:r>
        <w:rPr>
          <w:b w:val="0"/>
          <w:noProof/>
          <w:sz w:val="19"/>
        </w:rPr>
        <w:drawing>
          <wp:anchor distT="0" distB="0" distL="114300" distR="114300" simplePos="0" relativeHeight="251657216" behindDoc="0" locked="0" layoutInCell="1" allowOverlap="1" wp14:anchorId="488F57EC" wp14:editId="3E2CCE74">
            <wp:simplePos x="0" y="0"/>
            <wp:positionH relativeFrom="column">
              <wp:posOffset>5206951</wp:posOffset>
            </wp:positionH>
            <wp:positionV relativeFrom="paragraph">
              <wp:posOffset>83185</wp:posOffset>
            </wp:positionV>
            <wp:extent cx="1028065" cy="114363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op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4" b="13300"/>
                    <a:stretch/>
                  </pic:blipFill>
                  <pic:spPr bwMode="auto">
                    <a:xfrm>
                      <a:off x="0" y="0"/>
                      <a:ext cx="1028065" cy="114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3F4">
        <w:t>SNJB’s</w:t>
      </w:r>
      <w:r w:rsidR="001A53F4">
        <w:rPr>
          <w:spacing w:val="-17"/>
        </w:rPr>
        <w:t xml:space="preserve"> </w:t>
      </w:r>
      <w:r w:rsidR="001A53F4">
        <w:t>S.H.H.J.B.</w:t>
      </w:r>
      <w:r w:rsidR="001A53F4">
        <w:rPr>
          <w:spacing w:val="-17"/>
        </w:rPr>
        <w:t xml:space="preserve"> </w:t>
      </w:r>
      <w:r w:rsidR="001A53F4">
        <w:t>Polytechnic,</w:t>
      </w:r>
      <w:r w:rsidR="001A53F4">
        <w:rPr>
          <w:spacing w:val="-16"/>
        </w:rPr>
        <w:t xml:space="preserve"> </w:t>
      </w:r>
      <w:r w:rsidR="001A53F4">
        <w:rPr>
          <w:spacing w:val="-2"/>
        </w:rPr>
        <w:t>Chandwad</w:t>
      </w:r>
    </w:p>
    <w:p w:rsidR="00401108" w:rsidRDefault="001A53F4" w:rsidP="00174750">
      <w:pPr>
        <w:pStyle w:val="BodyText"/>
        <w:spacing w:before="121"/>
        <w:ind w:left="4" w:right="3"/>
        <w:jc w:val="center"/>
      </w:pPr>
      <w:r>
        <w:t>Department:</w:t>
      </w:r>
      <w:r>
        <w:rPr>
          <w:spacing w:val="42"/>
        </w:rPr>
        <w:t xml:space="preserve"> </w:t>
      </w:r>
      <w:r>
        <w:t>Electronics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Tele-Communication</w:t>
      </w:r>
      <w:r>
        <w:rPr>
          <w:spacing w:val="-5"/>
        </w:rPr>
        <w:t xml:space="preserve"> </w:t>
      </w:r>
      <w:r>
        <w:rPr>
          <w:spacing w:val="-2"/>
        </w:rPr>
        <w:t>Engineering</w:t>
      </w:r>
    </w:p>
    <w:p w:rsidR="008004A1" w:rsidRPr="00213DBD" w:rsidRDefault="001A53F4" w:rsidP="00174750">
      <w:pPr>
        <w:spacing w:before="162"/>
        <w:ind w:left="4" w:right="2"/>
        <w:jc w:val="center"/>
        <w:rPr>
          <w:b/>
          <w:sz w:val="28"/>
        </w:rPr>
      </w:pPr>
      <w:r>
        <w:rPr>
          <w:b/>
          <w:sz w:val="28"/>
          <w:u w:val="single"/>
        </w:rPr>
        <w:t>Faculty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Profile</w:t>
      </w:r>
    </w:p>
    <w:p w:rsidR="008004A1" w:rsidRPr="00477934" w:rsidRDefault="008004A1" w:rsidP="008004A1">
      <w:pPr>
        <w:pStyle w:val="BodyText"/>
        <w:spacing w:before="8"/>
        <w:rPr>
          <w:b/>
          <w:sz w:val="19"/>
        </w:rPr>
      </w:pPr>
    </w:p>
    <w:p w:rsidR="00401108" w:rsidRDefault="00477934" w:rsidP="00174750">
      <w:pPr>
        <w:rPr>
          <w:b/>
          <w:sz w:val="24"/>
        </w:rPr>
      </w:pPr>
      <w:r>
        <w:rPr>
          <w:b/>
          <w:sz w:val="24"/>
        </w:rPr>
        <w:t>Mrs. Bairagi Lajima Shubham</w:t>
      </w:r>
    </w:p>
    <w:p w:rsidR="00401108" w:rsidRDefault="00401108" w:rsidP="00174750">
      <w:pPr>
        <w:pStyle w:val="BodyText"/>
        <w:spacing w:before="11"/>
        <w:rPr>
          <w:b/>
          <w:sz w:val="20"/>
        </w:rPr>
      </w:pPr>
    </w:p>
    <w:tbl>
      <w:tblPr>
        <w:tblW w:w="98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6390"/>
      </w:tblGrid>
      <w:tr w:rsidR="00401108" w:rsidTr="00174750">
        <w:trPr>
          <w:trHeight w:val="265"/>
        </w:trPr>
        <w:tc>
          <w:tcPr>
            <w:tcW w:w="3420" w:type="dxa"/>
          </w:tcPr>
          <w:p w:rsidR="00401108" w:rsidRDefault="001A53F4">
            <w:pPr>
              <w:pStyle w:val="TableParagraph"/>
              <w:spacing w:line="246" w:lineRule="exact"/>
            </w:pPr>
            <w:r>
              <w:t>Qualification</w:t>
            </w:r>
            <w:r>
              <w:rPr>
                <w:spacing w:val="-10"/>
              </w:rPr>
              <w:t xml:space="preserve"> :</w:t>
            </w:r>
          </w:p>
        </w:tc>
        <w:tc>
          <w:tcPr>
            <w:tcW w:w="6390" w:type="dxa"/>
          </w:tcPr>
          <w:p w:rsidR="00401108" w:rsidRDefault="001A53F4" w:rsidP="00A32922">
            <w:pPr>
              <w:pStyle w:val="TableParagraph"/>
              <w:spacing w:line="246" w:lineRule="exact"/>
            </w:pPr>
            <w:r>
              <w:t>B.E</w:t>
            </w:r>
            <w:r>
              <w:rPr>
                <w:spacing w:val="-11"/>
              </w:rPr>
              <w:t xml:space="preserve"> </w:t>
            </w:r>
            <w:r w:rsidR="00A32922">
              <w:t>(E&amp;TC)</w:t>
            </w:r>
          </w:p>
        </w:tc>
      </w:tr>
      <w:tr w:rsidR="00401108" w:rsidTr="00174750">
        <w:trPr>
          <w:trHeight w:val="266"/>
        </w:trPr>
        <w:tc>
          <w:tcPr>
            <w:tcW w:w="3420" w:type="dxa"/>
          </w:tcPr>
          <w:p w:rsidR="00401108" w:rsidRDefault="001A53F4">
            <w:pPr>
              <w:pStyle w:val="TableParagraph"/>
              <w:spacing w:line="246" w:lineRule="exact"/>
            </w:pPr>
            <w:r>
              <w:t>Designation</w:t>
            </w:r>
            <w:r>
              <w:rPr>
                <w:spacing w:val="4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6390" w:type="dxa"/>
          </w:tcPr>
          <w:p w:rsidR="00401108" w:rsidRDefault="001A53F4">
            <w:pPr>
              <w:pStyle w:val="TableParagraph"/>
              <w:spacing w:line="246" w:lineRule="exact"/>
            </w:pPr>
            <w:r>
              <w:rPr>
                <w:spacing w:val="-2"/>
              </w:rPr>
              <w:t>Lecturer</w:t>
            </w:r>
          </w:p>
        </w:tc>
      </w:tr>
      <w:tr w:rsidR="00401108" w:rsidTr="00174750">
        <w:trPr>
          <w:trHeight w:val="253"/>
        </w:trPr>
        <w:tc>
          <w:tcPr>
            <w:tcW w:w="3420" w:type="dxa"/>
          </w:tcPr>
          <w:p w:rsidR="00401108" w:rsidRDefault="001A53F4">
            <w:pPr>
              <w:pStyle w:val="TableParagraph"/>
              <w:spacing w:line="234" w:lineRule="exact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Joining</w:t>
            </w:r>
            <w:r>
              <w:rPr>
                <w:spacing w:val="50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6390" w:type="dxa"/>
          </w:tcPr>
          <w:p w:rsidR="00401108" w:rsidRDefault="001A53F4">
            <w:pPr>
              <w:pStyle w:val="TableParagraph"/>
              <w:spacing w:line="234" w:lineRule="exact"/>
            </w:pPr>
            <w:r>
              <w:rPr>
                <w:spacing w:val="-2"/>
              </w:rPr>
              <w:t>01-July-</w:t>
            </w:r>
            <w:r w:rsidR="00A32922">
              <w:rPr>
                <w:spacing w:val="-4"/>
              </w:rPr>
              <w:t>2024</w:t>
            </w:r>
          </w:p>
        </w:tc>
      </w:tr>
      <w:tr w:rsidR="00401108" w:rsidTr="00174750">
        <w:trPr>
          <w:trHeight w:val="350"/>
        </w:trPr>
        <w:tc>
          <w:tcPr>
            <w:tcW w:w="3420" w:type="dxa"/>
          </w:tcPr>
          <w:p w:rsidR="00401108" w:rsidRDefault="001A53F4">
            <w:pPr>
              <w:pStyle w:val="TableParagraph"/>
              <w:spacing w:line="247" w:lineRule="exact"/>
            </w:pPr>
            <w:r>
              <w:t>Experience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6390" w:type="dxa"/>
          </w:tcPr>
          <w:p w:rsidR="00401108" w:rsidRDefault="005B46FC">
            <w:pPr>
              <w:pStyle w:val="TableParagraph"/>
              <w:spacing w:line="247" w:lineRule="exact"/>
            </w:pPr>
            <w:r>
              <w:t>6 Months</w:t>
            </w:r>
          </w:p>
        </w:tc>
      </w:tr>
      <w:tr w:rsidR="00401108" w:rsidTr="00174750">
        <w:trPr>
          <w:trHeight w:val="506"/>
        </w:trPr>
        <w:tc>
          <w:tcPr>
            <w:tcW w:w="3420" w:type="dxa"/>
          </w:tcPr>
          <w:p w:rsidR="00401108" w:rsidRDefault="001A53F4">
            <w:pPr>
              <w:pStyle w:val="TableParagraph"/>
              <w:spacing w:line="247" w:lineRule="exact"/>
            </w:pPr>
            <w:r>
              <w:t>Teaching/research</w:t>
            </w:r>
            <w:r>
              <w:rPr>
                <w:spacing w:val="69"/>
                <w:w w:val="150"/>
              </w:rPr>
              <w:t xml:space="preserve"> </w:t>
            </w:r>
            <w:r>
              <w:t>Areas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6390" w:type="dxa"/>
          </w:tcPr>
          <w:p w:rsidR="00401108" w:rsidRDefault="00A32922">
            <w:pPr>
              <w:pStyle w:val="TableParagraph"/>
              <w:spacing w:line="240" w:lineRule="exact"/>
            </w:pPr>
            <w:r>
              <w:t>Industrial Automation, PLC,</w:t>
            </w:r>
            <w:r w:rsidR="005B46FC">
              <w:t xml:space="preserve"> SCADA,</w:t>
            </w:r>
            <w:r>
              <w:t xml:space="preserve"> Python</w:t>
            </w:r>
            <w:r w:rsidR="00477934">
              <w:t xml:space="preserve">, Embedded System, Power Electronics, </w:t>
            </w:r>
            <w:proofErr w:type="gramStart"/>
            <w:r w:rsidR="00477934">
              <w:t>Microcontroller ,</w:t>
            </w:r>
            <w:proofErr w:type="gramEnd"/>
            <w:r w:rsidR="00477934">
              <w:t xml:space="preserve"> Arduino, Node MCU, GSM, GPS</w:t>
            </w:r>
          </w:p>
        </w:tc>
      </w:tr>
      <w:tr w:rsidR="00401108" w:rsidTr="00174750">
        <w:trPr>
          <w:trHeight w:val="734"/>
        </w:trPr>
        <w:tc>
          <w:tcPr>
            <w:tcW w:w="3420" w:type="dxa"/>
          </w:tcPr>
          <w:p w:rsidR="00A32922" w:rsidRPr="00A32922" w:rsidRDefault="001A53F4" w:rsidP="00A32922">
            <w:pPr>
              <w:pStyle w:val="TableParagraph"/>
              <w:spacing w:line="247" w:lineRule="exact"/>
              <w:rPr>
                <w:spacing w:val="-10"/>
              </w:rPr>
            </w:pPr>
            <w:r>
              <w:t>Courses</w:t>
            </w:r>
            <w:r>
              <w:rPr>
                <w:spacing w:val="49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Subjects</w:t>
            </w:r>
            <w:r>
              <w:rPr>
                <w:spacing w:val="-3"/>
              </w:rPr>
              <w:t xml:space="preserve"> </w:t>
            </w:r>
            <w:r>
              <w:t>Involved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47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6390" w:type="dxa"/>
          </w:tcPr>
          <w:p w:rsidR="00401108" w:rsidRDefault="008004A1" w:rsidP="008004A1">
            <w:pPr>
              <w:pStyle w:val="TableParagraph"/>
              <w:spacing w:line="246" w:lineRule="exact"/>
              <w:ind w:left="0"/>
            </w:pPr>
            <w:r>
              <w:t xml:space="preserve">  </w:t>
            </w:r>
            <w:r w:rsidR="00A32922">
              <w:t>EJ3K</w:t>
            </w:r>
            <w:r w:rsidR="001A53F4">
              <w:t>-</w:t>
            </w:r>
            <w:r w:rsidR="00A32922">
              <w:t xml:space="preserve"> Basic Python Programming</w:t>
            </w:r>
            <w:r w:rsidR="001A53F4">
              <w:rPr>
                <w:spacing w:val="-10"/>
              </w:rPr>
              <w:t xml:space="preserve"> </w:t>
            </w:r>
            <w:r w:rsidR="00A32922">
              <w:t>(BPP</w:t>
            </w:r>
            <w:r w:rsidR="001A53F4">
              <w:t>-</w:t>
            </w:r>
            <w:r w:rsidR="00A32922">
              <w:rPr>
                <w:spacing w:val="-2"/>
              </w:rPr>
              <w:t>313011</w:t>
            </w:r>
            <w:r w:rsidR="001A53F4">
              <w:rPr>
                <w:spacing w:val="-2"/>
              </w:rPr>
              <w:t>)</w:t>
            </w:r>
          </w:p>
          <w:p w:rsidR="00401108" w:rsidRDefault="008004A1" w:rsidP="008004A1">
            <w:pPr>
              <w:pStyle w:val="TableParagraph"/>
              <w:spacing w:line="252" w:lineRule="exact"/>
              <w:ind w:left="0"/>
              <w:rPr>
                <w:spacing w:val="-2"/>
              </w:rPr>
            </w:pPr>
            <w:r>
              <w:t xml:space="preserve">  </w:t>
            </w:r>
            <w:r w:rsidR="00A32922">
              <w:t>EJ5</w:t>
            </w:r>
            <w:r w:rsidR="001A53F4">
              <w:t>I-</w:t>
            </w:r>
            <w:r w:rsidR="001A53F4">
              <w:rPr>
                <w:spacing w:val="-10"/>
              </w:rPr>
              <w:t xml:space="preserve"> </w:t>
            </w:r>
            <w:r w:rsidR="00A32922">
              <w:t>Industrial Automation (IAU-22534</w:t>
            </w:r>
            <w:r w:rsidR="001A53F4">
              <w:rPr>
                <w:spacing w:val="-2"/>
              </w:rPr>
              <w:t>)</w:t>
            </w:r>
          </w:p>
          <w:p w:rsidR="00477934" w:rsidRPr="00A32922" w:rsidRDefault="008004A1" w:rsidP="008004A1">
            <w:pPr>
              <w:pStyle w:val="TableParagraph"/>
              <w:spacing w:line="252" w:lineRule="exact"/>
              <w:ind w:left="0"/>
            </w:pPr>
            <w:r>
              <w:t xml:space="preserve">  </w:t>
            </w:r>
            <w:r w:rsidR="00477934">
              <w:t xml:space="preserve">EJ5I- Embedded System </w:t>
            </w:r>
            <w:r>
              <w:t>PR</w:t>
            </w:r>
            <w:r w:rsidR="00477934">
              <w:t xml:space="preserve"> (ESY- 22532)</w:t>
            </w:r>
          </w:p>
        </w:tc>
      </w:tr>
      <w:tr w:rsidR="00401108" w:rsidTr="00174750">
        <w:trPr>
          <w:trHeight w:val="806"/>
        </w:trPr>
        <w:tc>
          <w:tcPr>
            <w:tcW w:w="3420" w:type="dxa"/>
          </w:tcPr>
          <w:p w:rsidR="00401108" w:rsidRDefault="001A53F4">
            <w:pPr>
              <w:pStyle w:val="TableParagraph"/>
              <w:spacing w:line="242" w:lineRule="auto"/>
            </w:pPr>
            <w:r>
              <w:t>Staff</w:t>
            </w:r>
            <w:r>
              <w:rPr>
                <w:spacing w:val="-6"/>
              </w:rPr>
              <w:t xml:space="preserve"> </w:t>
            </w:r>
            <w:r>
              <w:t>training/FDP</w:t>
            </w:r>
            <w:r>
              <w:rPr>
                <w:spacing w:val="40"/>
              </w:rPr>
              <w:t xml:space="preserve"> </w:t>
            </w:r>
            <w:r>
              <w:t>attended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last</w:t>
            </w:r>
            <w:r>
              <w:rPr>
                <w:spacing w:val="-5"/>
              </w:rPr>
              <w:t xml:space="preserve"> </w:t>
            </w:r>
            <w:r>
              <w:t xml:space="preserve">3 </w:t>
            </w:r>
            <w:r>
              <w:rPr>
                <w:spacing w:val="-2"/>
              </w:rPr>
              <w:t>years</w:t>
            </w:r>
          </w:p>
        </w:tc>
        <w:tc>
          <w:tcPr>
            <w:tcW w:w="6390" w:type="dxa"/>
          </w:tcPr>
          <w:p w:rsidR="00401108" w:rsidRDefault="001A53F4" w:rsidP="008004A1">
            <w:pPr>
              <w:pStyle w:val="TableParagraph"/>
              <w:tabs>
                <w:tab w:val="left" w:pos="248"/>
              </w:tabs>
              <w:ind w:right="652"/>
            </w:pPr>
            <w:r>
              <w:t>FDP</w:t>
            </w:r>
            <w:r w:rsidRPr="00A32922">
              <w:rPr>
                <w:spacing w:val="-3"/>
              </w:rPr>
              <w:t xml:space="preserve"> </w:t>
            </w:r>
            <w:r>
              <w:t>on</w:t>
            </w:r>
            <w:r w:rsidRPr="00A32922">
              <w:rPr>
                <w:spacing w:val="-3"/>
              </w:rPr>
              <w:t xml:space="preserve"> </w:t>
            </w:r>
            <w:r>
              <w:t>“</w:t>
            </w:r>
            <w:r w:rsidR="008004A1">
              <w:t xml:space="preserve">Emerging </w:t>
            </w:r>
            <w:proofErr w:type="spellStart"/>
            <w:r w:rsidR="008004A1">
              <w:t>Treands</w:t>
            </w:r>
            <w:proofErr w:type="spellEnd"/>
            <w:r w:rsidR="008004A1">
              <w:t xml:space="preserve"> In Electrical Engineering</w:t>
            </w:r>
            <w:r>
              <w:t>” Organized</w:t>
            </w:r>
            <w:r w:rsidRPr="00A32922">
              <w:rPr>
                <w:spacing w:val="40"/>
              </w:rPr>
              <w:t xml:space="preserve"> </w:t>
            </w:r>
            <w:r>
              <w:t>by</w:t>
            </w:r>
            <w:r w:rsidR="00A32922">
              <w:t xml:space="preserve"> institute </w:t>
            </w:r>
            <w:proofErr w:type="spellStart"/>
            <w:r w:rsidR="008004A1">
              <w:t>Shivjirao</w:t>
            </w:r>
            <w:proofErr w:type="spellEnd"/>
            <w:r w:rsidR="008004A1">
              <w:t xml:space="preserve"> S. </w:t>
            </w:r>
            <w:proofErr w:type="spellStart"/>
            <w:r w:rsidR="008004A1">
              <w:t>Jondhale</w:t>
            </w:r>
            <w:proofErr w:type="spellEnd"/>
            <w:r w:rsidR="008004A1">
              <w:t xml:space="preserve"> Polytechnic</w:t>
            </w:r>
            <w:r w:rsidR="00A32922">
              <w:t xml:space="preserve">, </w:t>
            </w:r>
            <w:proofErr w:type="spellStart"/>
            <w:r w:rsidR="00A32922">
              <w:t>Asangaon</w:t>
            </w:r>
            <w:proofErr w:type="spellEnd"/>
            <w:r w:rsidR="00A32922">
              <w:t>.</w:t>
            </w:r>
          </w:p>
          <w:p w:rsidR="008004A1" w:rsidRDefault="008004A1" w:rsidP="00A32922">
            <w:pPr>
              <w:pStyle w:val="TableParagraph"/>
              <w:tabs>
                <w:tab w:val="left" w:pos="248"/>
              </w:tabs>
              <w:ind w:right="652"/>
            </w:pPr>
            <w:r>
              <w:t>FDP</w:t>
            </w:r>
            <w:r w:rsidRPr="00A32922">
              <w:rPr>
                <w:spacing w:val="-3"/>
              </w:rPr>
              <w:t xml:space="preserve"> </w:t>
            </w:r>
            <w:r>
              <w:t>on</w:t>
            </w:r>
            <w:r w:rsidRPr="00A32922">
              <w:rPr>
                <w:spacing w:val="-3"/>
              </w:rPr>
              <w:t xml:space="preserve"> </w:t>
            </w:r>
            <w:r>
              <w:t xml:space="preserve">“Understanding  </w:t>
            </w:r>
            <w:proofErr w:type="spellStart"/>
            <w:r>
              <w:t>Ev</w:t>
            </w:r>
            <w:proofErr w:type="spellEnd"/>
            <w:r>
              <w:t xml:space="preserve"> Technology: Current Trends And Future Prospect” Organized</w:t>
            </w:r>
            <w:r w:rsidRPr="00A32922">
              <w:rPr>
                <w:spacing w:val="40"/>
              </w:rPr>
              <w:t xml:space="preserve"> </w:t>
            </w:r>
            <w:r>
              <w:t xml:space="preserve">by institute </w:t>
            </w:r>
            <w:proofErr w:type="spellStart"/>
            <w:r>
              <w:t>Brahmdevdada</w:t>
            </w:r>
            <w:proofErr w:type="spellEnd"/>
            <w:r>
              <w:t xml:space="preserve"> Mane Polytechnic, </w:t>
            </w:r>
            <w:proofErr w:type="spellStart"/>
            <w:r>
              <w:t>Belati</w:t>
            </w:r>
            <w:proofErr w:type="spellEnd"/>
            <w:r>
              <w:t>, Solapur.</w:t>
            </w:r>
          </w:p>
        </w:tc>
      </w:tr>
      <w:tr w:rsidR="005F27B9" w:rsidTr="005F27B9">
        <w:trPr>
          <w:trHeight w:val="563"/>
        </w:trPr>
        <w:tc>
          <w:tcPr>
            <w:tcW w:w="3420" w:type="dxa"/>
          </w:tcPr>
          <w:p w:rsidR="005F27B9" w:rsidRDefault="005F27B9">
            <w:pPr>
              <w:pStyle w:val="TableParagraph"/>
              <w:spacing w:line="242" w:lineRule="auto"/>
            </w:pPr>
            <w:r>
              <w:t>List of Projects guided at diploma level last 3 years</w:t>
            </w:r>
          </w:p>
        </w:tc>
        <w:tc>
          <w:tcPr>
            <w:tcW w:w="6390" w:type="dxa"/>
          </w:tcPr>
          <w:p w:rsidR="005F27B9" w:rsidRDefault="005F27B9" w:rsidP="008004A1">
            <w:pPr>
              <w:pStyle w:val="TableParagraph"/>
              <w:tabs>
                <w:tab w:val="left" w:pos="248"/>
              </w:tabs>
              <w:ind w:right="652"/>
            </w:pPr>
            <w:r>
              <w:t>Onion Health Monitoring</w:t>
            </w:r>
          </w:p>
          <w:p w:rsidR="005F27B9" w:rsidRDefault="005F27B9" w:rsidP="008004A1">
            <w:pPr>
              <w:pStyle w:val="TableParagraph"/>
              <w:tabs>
                <w:tab w:val="left" w:pos="248"/>
              </w:tabs>
              <w:ind w:right="652"/>
            </w:pPr>
            <w:r>
              <w:t>Robotic Home Cleaner</w:t>
            </w:r>
          </w:p>
        </w:tc>
      </w:tr>
      <w:tr w:rsidR="005F27B9" w:rsidTr="005F27B9">
        <w:trPr>
          <w:trHeight w:val="527"/>
        </w:trPr>
        <w:tc>
          <w:tcPr>
            <w:tcW w:w="3420" w:type="dxa"/>
          </w:tcPr>
          <w:p w:rsidR="005F27B9" w:rsidRPr="005F27B9" w:rsidRDefault="005F27B9" w:rsidP="005F27B9">
            <w:pPr>
              <w:pStyle w:val="TableParagraph"/>
              <w:spacing w:line="242" w:lineRule="auto"/>
            </w:pPr>
            <w:r>
              <w:t>Paper</w:t>
            </w:r>
            <w:r>
              <w:rPr>
                <w:spacing w:val="-14"/>
              </w:rPr>
              <w:t xml:space="preserve"> </w:t>
            </w:r>
            <w:r>
              <w:t>presentation</w:t>
            </w:r>
            <w:r>
              <w:rPr>
                <w:spacing w:val="-14"/>
              </w:rPr>
              <w:t xml:space="preserve"> </w:t>
            </w:r>
            <w:r>
              <w:t xml:space="preserve">/conferences </w:t>
            </w:r>
            <w:r>
              <w:rPr>
                <w:spacing w:val="-2"/>
              </w:rPr>
              <w:t>attende</w:t>
            </w:r>
            <w:r>
              <w:rPr>
                <w:spacing w:val="-2"/>
              </w:rPr>
              <w:t>d</w:t>
            </w:r>
          </w:p>
        </w:tc>
        <w:tc>
          <w:tcPr>
            <w:tcW w:w="6390" w:type="dxa"/>
          </w:tcPr>
          <w:p w:rsidR="005F27B9" w:rsidRPr="005F27B9" w:rsidRDefault="005F27B9" w:rsidP="005F27B9">
            <w:r>
              <w:rPr>
                <w:spacing w:val="-5"/>
              </w:rPr>
              <w:t xml:space="preserve">  N/A</w:t>
            </w:r>
          </w:p>
        </w:tc>
      </w:tr>
      <w:tr w:rsidR="005F27B9" w:rsidTr="00174750">
        <w:trPr>
          <w:trHeight w:val="806"/>
        </w:trPr>
        <w:tc>
          <w:tcPr>
            <w:tcW w:w="3420" w:type="dxa"/>
          </w:tcPr>
          <w:p w:rsidR="005F27B9" w:rsidRDefault="005F27B9" w:rsidP="005F27B9">
            <w:pPr>
              <w:pStyle w:val="TableParagraph"/>
              <w:spacing w:line="232" w:lineRule="exact"/>
            </w:pPr>
            <w:r>
              <w:t>Paper</w:t>
            </w:r>
            <w:r>
              <w:rPr>
                <w:spacing w:val="-4"/>
              </w:rPr>
              <w:t xml:space="preserve"> </w:t>
            </w:r>
            <w:r>
              <w:t>published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journals/ Magazines</w:t>
            </w:r>
          </w:p>
        </w:tc>
        <w:tc>
          <w:tcPr>
            <w:tcW w:w="6390" w:type="dxa"/>
          </w:tcPr>
          <w:p w:rsidR="005F27B9" w:rsidRDefault="005F27B9" w:rsidP="005F27B9">
            <w:pPr>
              <w:pStyle w:val="TableParagraph"/>
              <w:spacing w:line="232" w:lineRule="exact"/>
            </w:pPr>
            <w:r>
              <w:t xml:space="preserve">Graphene Super Capacitor (Electro-Nation </w:t>
            </w:r>
            <w:r>
              <w:rPr>
                <w:spacing w:val="-2"/>
              </w:rPr>
              <w:t>Magazine</w:t>
            </w:r>
            <w:r>
              <w:t xml:space="preserve"> February-2021)</w:t>
            </w:r>
          </w:p>
          <w:p w:rsidR="005F27B9" w:rsidRDefault="005F27B9" w:rsidP="005F27B9">
            <w:pPr>
              <w:pStyle w:val="TableParagraph"/>
              <w:spacing w:line="232" w:lineRule="exact"/>
            </w:pPr>
            <w:r>
              <w:t xml:space="preserve">Thermal Copper Pillar Bump (Electro-Nation </w:t>
            </w:r>
            <w:r>
              <w:rPr>
                <w:spacing w:val="-2"/>
              </w:rPr>
              <w:t>Magazine</w:t>
            </w:r>
            <w:r>
              <w:t xml:space="preserve"> September-2021)</w:t>
            </w:r>
          </w:p>
        </w:tc>
      </w:tr>
      <w:tr w:rsidR="005F27B9" w:rsidTr="005F27B9">
        <w:trPr>
          <w:trHeight w:val="518"/>
        </w:trPr>
        <w:tc>
          <w:tcPr>
            <w:tcW w:w="3420" w:type="dxa"/>
          </w:tcPr>
          <w:p w:rsidR="005F27B9" w:rsidRDefault="005F27B9" w:rsidP="005F27B9">
            <w:pPr>
              <w:pStyle w:val="TableParagraph"/>
              <w:spacing w:line="247" w:lineRule="exact"/>
            </w:pPr>
            <w:r>
              <w:t>Books</w:t>
            </w:r>
            <w:r>
              <w:rPr>
                <w:spacing w:val="-3"/>
              </w:rPr>
              <w:t xml:space="preserve"> </w:t>
            </w:r>
            <w:r>
              <w:t>published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ISSN/ISBN</w:t>
            </w:r>
          </w:p>
          <w:p w:rsidR="005F27B9" w:rsidRDefault="005F27B9" w:rsidP="005F27B9">
            <w:pPr>
              <w:pStyle w:val="TableParagraph"/>
              <w:spacing w:before="1" w:line="238" w:lineRule="exact"/>
            </w:pPr>
            <w:proofErr w:type="gramStart"/>
            <w:r>
              <w:t>number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6390" w:type="dxa"/>
          </w:tcPr>
          <w:p w:rsidR="005F27B9" w:rsidRDefault="005F27B9" w:rsidP="005F27B9">
            <w:pPr>
              <w:pStyle w:val="TableParagraph"/>
              <w:spacing w:line="247" w:lineRule="exact"/>
              <w:ind w:left="0"/>
            </w:pPr>
            <w:r>
              <w:rPr>
                <w:spacing w:val="-5"/>
              </w:rPr>
              <w:t xml:space="preserve">  N/A</w:t>
            </w:r>
          </w:p>
        </w:tc>
      </w:tr>
      <w:tr w:rsidR="005F27B9" w:rsidTr="005F27B9">
        <w:trPr>
          <w:trHeight w:val="437"/>
        </w:trPr>
        <w:tc>
          <w:tcPr>
            <w:tcW w:w="3420" w:type="dxa"/>
          </w:tcPr>
          <w:p w:rsidR="005F27B9" w:rsidRDefault="005F27B9" w:rsidP="005F27B9">
            <w:pPr>
              <w:pStyle w:val="TableParagraph"/>
              <w:spacing w:line="246" w:lineRule="exact"/>
            </w:pPr>
            <w:r>
              <w:t>Role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responsibilities</w:t>
            </w:r>
            <w:r>
              <w:rPr>
                <w:spacing w:val="48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institute</w:t>
            </w:r>
          </w:p>
          <w:p w:rsidR="005F27B9" w:rsidRDefault="005F27B9" w:rsidP="005F27B9">
            <w:pPr>
              <w:pStyle w:val="TableParagraph"/>
              <w:spacing w:line="240" w:lineRule="exact"/>
            </w:pPr>
            <w:r>
              <w:rPr>
                <w:spacing w:val="-2"/>
              </w:rPr>
              <w:t>level</w:t>
            </w:r>
          </w:p>
        </w:tc>
        <w:tc>
          <w:tcPr>
            <w:tcW w:w="6390" w:type="dxa"/>
          </w:tcPr>
          <w:p w:rsidR="005F27B9" w:rsidRDefault="005F27B9" w:rsidP="005F27B9">
            <w:pPr>
              <w:pStyle w:val="TableParagraph"/>
              <w:ind w:left="0"/>
            </w:pPr>
            <w:r>
              <w:t xml:space="preserve">  N/A</w:t>
            </w:r>
          </w:p>
        </w:tc>
      </w:tr>
      <w:tr w:rsidR="005F27B9" w:rsidTr="00174750">
        <w:trPr>
          <w:trHeight w:val="806"/>
        </w:trPr>
        <w:tc>
          <w:tcPr>
            <w:tcW w:w="3420" w:type="dxa"/>
          </w:tcPr>
          <w:p w:rsidR="005F27B9" w:rsidRDefault="005F27B9" w:rsidP="005F27B9">
            <w:pPr>
              <w:pStyle w:val="TableParagraph"/>
              <w:ind w:right="372"/>
            </w:pPr>
            <w:r>
              <w:t>Role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responsibilities</w:t>
            </w:r>
            <w:r>
              <w:rPr>
                <w:spacing w:val="35"/>
              </w:rPr>
              <w:t xml:space="preserve"> </w:t>
            </w:r>
            <w:r>
              <w:t>at department level</w:t>
            </w:r>
          </w:p>
        </w:tc>
        <w:tc>
          <w:tcPr>
            <w:tcW w:w="6390" w:type="dxa"/>
          </w:tcPr>
          <w:p w:rsidR="005F27B9" w:rsidRDefault="005F27B9" w:rsidP="005F27B9">
            <w:pPr>
              <w:pStyle w:val="TableParagraph"/>
              <w:ind w:left="0" w:right="1189"/>
            </w:pPr>
            <w:r>
              <w:t xml:space="preserve"> </w:t>
            </w:r>
            <w:r>
              <w:t xml:space="preserve"> </w:t>
            </w:r>
            <w:r>
              <w:t>Departmental Library Coordinator</w:t>
            </w:r>
          </w:p>
          <w:p w:rsidR="005F27B9" w:rsidRDefault="005F27B9" w:rsidP="005F27B9">
            <w:pPr>
              <w:pStyle w:val="TableParagraph"/>
              <w:ind w:left="0" w:right="1189"/>
            </w:pPr>
            <w:r>
              <w:t xml:space="preserve"> </w:t>
            </w:r>
            <w:r>
              <w:t xml:space="preserve"> Feedback Coordinator</w:t>
            </w:r>
          </w:p>
          <w:p w:rsidR="005F27B9" w:rsidRDefault="005F27B9" w:rsidP="005F27B9">
            <w:pPr>
              <w:pStyle w:val="TableParagraph"/>
              <w:ind w:left="0" w:right="1189"/>
            </w:pPr>
            <w:r>
              <w:t xml:space="preserve"> </w:t>
            </w:r>
            <w:r>
              <w:t xml:space="preserve"> </w:t>
            </w:r>
            <w:r>
              <w:t>Criteria 7 Coordinator</w:t>
            </w:r>
            <w:r>
              <w:t xml:space="preserve"> </w:t>
            </w:r>
          </w:p>
          <w:p w:rsidR="005F27B9" w:rsidRPr="00194FBF" w:rsidRDefault="005F27B9" w:rsidP="005F27B9">
            <w:pPr>
              <w:pStyle w:val="TableParagraph"/>
              <w:ind w:left="0" w:right="1189"/>
            </w:pPr>
            <w:r>
              <w:t xml:space="preserve"> </w:t>
            </w:r>
            <w:proofErr w:type="spellStart"/>
            <w:r>
              <w:t>Antiragging</w:t>
            </w:r>
            <w:proofErr w:type="spellEnd"/>
            <w:r>
              <w:t xml:space="preserve"> Co-</w:t>
            </w:r>
            <w:proofErr w:type="spellStart"/>
            <w:r>
              <w:t>ordinator</w:t>
            </w:r>
            <w:proofErr w:type="spellEnd"/>
          </w:p>
        </w:tc>
      </w:tr>
      <w:tr w:rsidR="005F27B9" w:rsidTr="005F27B9">
        <w:trPr>
          <w:trHeight w:val="365"/>
        </w:trPr>
        <w:tc>
          <w:tcPr>
            <w:tcW w:w="3420" w:type="dxa"/>
          </w:tcPr>
          <w:p w:rsidR="005F27B9" w:rsidRDefault="005F27B9" w:rsidP="005F27B9">
            <w:pPr>
              <w:pStyle w:val="TableParagraph"/>
              <w:spacing w:line="231" w:lineRule="exact"/>
            </w:pPr>
            <w:r>
              <w:t>Major</w:t>
            </w:r>
            <w:r>
              <w:rPr>
                <w:spacing w:val="-5"/>
              </w:rPr>
              <w:t xml:space="preserve"> </w:t>
            </w:r>
            <w:r>
              <w:t>achievements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last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years</w:t>
            </w:r>
          </w:p>
        </w:tc>
        <w:tc>
          <w:tcPr>
            <w:tcW w:w="6390" w:type="dxa"/>
          </w:tcPr>
          <w:p w:rsidR="005F27B9" w:rsidRDefault="005F27B9" w:rsidP="005F27B9">
            <w:pPr>
              <w:pStyle w:val="TableParagraph"/>
              <w:spacing w:line="231" w:lineRule="exact"/>
              <w:ind w:left="162"/>
            </w:pPr>
            <w:r>
              <w:rPr>
                <w:spacing w:val="-10"/>
              </w:rPr>
              <w:t>-</w:t>
            </w:r>
          </w:p>
        </w:tc>
      </w:tr>
      <w:tr w:rsidR="005F27B9" w:rsidTr="005F27B9">
        <w:trPr>
          <w:trHeight w:val="347"/>
        </w:trPr>
        <w:tc>
          <w:tcPr>
            <w:tcW w:w="3420" w:type="dxa"/>
          </w:tcPr>
          <w:p w:rsidR="005F27B9" w:rsidRDefault="005F27B9" w:rsidP="005F27B9">
            <w:pPr>
              <w:pStyle w:val="TableParagraph"/>
              <w:spacing w:line="246" w:lineRule="exact"/>
            </w:pP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membership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any</w:t>
            </w:r>
          </w:p>
        </w:tc>
        <w:tc>
          <w:tcPr>
            <w:tcW w:w="6390" w:type="dxa"/>
          </w:tcPr>
          <w:p w:rsidR="005F27B9" w:rsidRDefault="005F27B9" w:rsidP="005F27B9">
            <w:pPr>
              <w:pStyle w:val="TableParagraph"/>
              <w:spacing w:line="246" w:lineRule="exact"/>
            </w:pPr>
            <w:r>
              <w:rPr>
                <w:spacing w:val="-5"/>
              </w:rPr>
              <w:t>N/A</w:t>
            </w:r>
          </w:p>
        </w:tc>
      </w:tr>
      <w:tr w:rsidR="005F27B9" w:rsidTr="005F27B9">
        <w:trPr>
          <w:trHeight w:val="446"/>
        </w:trPr>
        <w:tc>
          <w:tcPr>
            <w:tcW w:w="3420" w:type="dxa"/>
          </w:tcPr>
          <w:p w:rsidR="005F27B9" w:rsidRDefault="005F27B9" w:rsidP="005F27B9">
            <w:pPr>
              <w:pStyle w:val="TableParagraph"/>
              <w:spacing w:line="247" w:lineRule="exact"/>
            </w:pPr>
            <w:r>
              <w:t>Additional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6390" w:type="dxa"/>
          </w:tcPr>
          <w:p w:rsidR="005F27B9" w:rsidRDefault="005F27B9" w:rsidP="005F27B9">
            <w:pPr>
              <w:pStyle w:val="TableParagraph"/>
              <w:ind w:left="0"/>
            </w:pPr>
            <w:r>
              <w:t xml:space="preserve">  </w:t>
            </w:r>
            <w:bookmarkStart w:id="0" w:name="_GoBack"/>
            <w:bookmarkEnd w:id="0"/>
            <w:r>
              <w:t>Nil</w:t>
            </w:r>
          </w:p>
        </w:tc>
      </w:tr>
    </w:tbl>
    <w:p w:rsidR="00401108" w:rsidRDefault="00401108">
      <w:pPr>
        <w:sectPr w:rsidR="00401108">
          <w:type w:val="continuous"/>
          <w:pgSz w:w="12240" w:h="15840"/>
          <w:pgMar w:top="660" w:right="1220" w:bottom="1314" w:left="1220" w:header="720" w:footer="720" w:gutter="0"/>
          <w:cols w:space="720"/>
        </w:sectPr>
      </w:pPr>
    </w:p>
    <w:p w:rsidR="001A53F4" w:rsidRDefault="001A53F4"/>
    <w:sectPr w:rsidR="001A53F4">
      <w:type w:val="continuous"/>
      <w:pgSz w:w="12240" w:h="15840"/>
      <w:pgMar w:top="7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24BDF"/>
    <w:multiLevelType w:val="hybridMultilevel"/>
    <w:tmpl w:val="F5765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D16D0"/>
    <w:multiLevelType w:val="hybridMultilevel"/>
    <w:tmpl w:val="9C5E6A0C"/>
    <w:lvl w:ilvl="0" w:tplc="ED206A2C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0848CA">
      <w:numFmt w:val="bullet"/>
      <w:lvlText w:val="•"/>
      <w:lvlJc w:val="left"/>
      <w:pPr>
        <w:ind w:left="696" w:hanging="142"/>
      </w:pPr>
      <w:rPr>
        <w:rFonts w:hint="default"/>
        <w:lang w:val="en-US" w:eastAsia="en-US" w:bidi="ar-SA"/>
      </w:rPr>
    </w:lvl>
    <w:lvl w:ilvl="2" w:tplc="C57A4BB4">
      <w:numFmt w:val="bullet"/>
      <w:lvlText w:val="•"/>
      <w:lvlJc w:val="left"/>
      <w:pPr>
        <w:ind w:left="1292" w:hanging="142"/>
      </w:pPr>
      <w:rPr>
        <w:rFonts w:hint="default"/>
        <w:lang w:val="en-US" w:eastAsia="en-US" w:bidi="ar-SA"/>
      </w:rPr>
    </w:lvl>
    <w:lvl w:ilvl="3" w:tplc="A446BA74">
      <w:numFmt w:val="bullet"/>
      <w:lvlText w:val="•"/>
      <w:lvlJc w:val="left"/>
      <w:pPr>
        <w:ind w:left="1888" w:hanging="142"/>
      </w:pPr>
      <w:rPr>
        <w:rFonts w:hint="default"/>
        <w:lang w:val="en-US" w:eastAsia="en-US" w:bidi="ar-SA"/>
      </w:rPr>
    </w:lvl>
    <w:lvl w:ilvl="4" w:tplc="8C1EC27A">
      <w:numFmt w:val="bullet"/>
      <w:lvlText w:val="•"/>
      <w:lvlJc w:val="left"/>
      <w:pPr>
        <w:ind w:left="2484" w:hanging="142"/>
      </w:pPr>
      <w:rPr>
        <w:rFonts w:hint="default"/>
        <w:lang w:val="en-US" w:eastAsia="en-US" w:bidi="ar-SA"/>
      </w:rPr>
    </w:lvl>
    <w:lvl w:ilvl="5" w:tplc="43A44C34">
      <w:numFmt w:val="bullet"/>
      <w:lvlText w:val="•"/>
      <w:lvlJc w:val="left"/>
      <w:pPr>
        <w:ind w:left="3080" w:hanging="142"/>
      </w:pPr>
      <w:rPr>
        <w:rFonts w:hint="default"/>
        <w:lang w:val="en-US" w:eastAsia="en-US" w:bidi="ar-SA"/>
      </w:rPr>
    </w:lvl>
    <w:lvl w:ilvl="6" w:tplc="FCF2574A">
      <w:numFmt w:val="bullet"/>
      <w:lvlText w:val="•"/>
      <w:lvlJc w:val="left"/>
      <w:pPr>
        <w:ind w:left="3676" w:hanging="142"/>
      </w:pPr>
      <w:rPr>
        <w:rFonts w:hint="default"/>
        <w:lang w:val="en-US" w:eastAsia="en-US" w:bidi="ar-SA"/>
      </w:rPr>
    </w:lvl>
    <w:lvl w:ilvl="7" w:tplc="039CC7A2">
      <w:numFmt w:val="bullet"/>
      <w:lvlText w:val="•"/>
      <w:lvlJc w:val="left"/>
      <w:pPr>
        <w:ind w:left="4272" w:hanging="142"/>
      </w:pPr>
      <w:rPr>
        <w:rFonts w:hint="default"/>
        <w:lang w:val="en-US" w:eastAsia="en-US" w:bidi="ar-SA"/>
      </w:rPr>
    </w:lvl>
    <w:lvl w:ilvl="8" w:tplc="0DE4497E">
      <w:numFmt w:val="bullet"/>
      <w:lvlText w:val="•"/>
      <w:lvlJc w:val="left"/>
      <w:pPr>
        <w:ind w:left="4868" w:hanging="14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08"/>
    <w:rsid w:val="00172B35"/>
    <w:rsid w:val="00174750"/>
    <w:rsid w:val="00194FBF"/>
    <w:rsid w:val="001A53F4"/>
    <w:rsid w:val="00213DBD"/>
    <w:rsid w:val="00232DED"/>
    <w:rsid w:val="00347CB9"/>
    <w:rsid w:val="00401108"/>
    <w:rsid w:val="00477934"/>
    <w:rsid w:val="005763C9"/>
    <w:rsid w:val="005B46FC"/>
    <w:rsid w:val="005F27B9"/>
    <w:rsid w:val="008004A1"/>
    <w:rsid w:val="00A32922"/>
    <w:rsid w:val="00D6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63806"/>
  <w15:docId w15:val="{98B73F0E-6171-4365-A8E7-267B19F4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9"/>
      <w:ind w:left="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Bhushan</cp:lastModifiedBy>
  <cp:revision>4</cp:revision>
  <dcterms:created xsi:type="dcterms:W3CDTF">2024-08-29T08:16:00Z</dcterms:created>
  <dcterms:modified xsi:type="dcterms:W3CDTF">2024-12-04T05:40:00Z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2010</vt:lpwstr>
  </property>
</Properties>
</file>